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ABB" w:rsidRDefault="00754ABB" w:rsidP="00754ABB">
      <w:pPr>
        <w:tabs>
          <w:tab w:val="left" w:pos="426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Toc6164667"/>
      <w:r w:rsidRPr="004A0CF5">
        <w:rPr>
          <w:rStyle w:val="20"/>
        </w:rPr>
        <w:t>Задачи для самостоятельного решения</w:t>
      </w:r>
      <w:bookmarkEnd w:id="0"/>
      <w:r w:rsidRPr="004A0CF5">
        <w:rPr>
          <w:rFonts w:ascii="Times New Roman" w:hAnsi="Times New Roman" w:cs="Times New Roman"/>
          <w:b/>
          <w:sz w:val="24"/>
          <w:szCs w:val="24"/>
        </w:rPr>
        <w:t>:</w:t>
      </w:r>
    </w:p>
    <w:p w:rsidR="00754ABB" w:rsidRPr="004A0CF5" w:rsidRDefault="00754ABB" w:rsidP="00754ABB">
      <w:pPr>
        <w:pStyle w:val="3"/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bookmarkStart w:id="1" w:name="_Toc6164668"/>
      <w:r w:rsidRPr="002704C7">
        <w:rPr>
          <w:rFonts w:eastAsia="Times New Roman"/>
          <w:color w:val="auto"/>
        </w:rPr>
        <w:t>Задачи на проценты для специальностей</w:t>
      </w:r>
      <w:r w:rsidRPr="002704C7">
        <w:rPr>
          <w:rFonts w:eastAsia="Courier New"/>
          <w:color w:val="auto"/>
        </w:rPr>
        <w:t>33.02.01 Фармация</w:t>
      </w:r>
      <w:bookmarkEnd w:id="1"/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лекарственного средства для приготовления лекарственных порошков натрия тиосульфата 0,5 № 30.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протаргола для приготовления 10 мл 2%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новокаина для приготовления 200 мл 2%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борной кислоты для приготовления 100 мл 2%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 xml:space="preserve">Рассчитать количество </w:t>
      </w:r>
      <w:proofErr w:type="spellStart"/>
      <w:r w:rsidRPr="00FF37A7">
        <w:rPr>
          <w:rFonts w:ascii="Times New Roman" w:hAnsi="Times New Roman" w:cs="Times New Roman"/>
          <w:sz w:val="24"/>
          <w:szCs w:val="24"/>
        </w:rPr>
        <w:t>фурацилина</w:t>
      </w:r>
      <w:proofErr w:type="spellEnd"/>
      <w:r w:rsidRPr="00FF37A7">
        <w:rPr>
          <w:rFonts w:ascii="Times New Roman" w:hAnsi="Times New Roman" w:cs="Times New Roman"/>
          <w:sz w:val="24"/>
          <w:szCs w:val="24"/>
        </w:rPr>
        <w:t xml:space="preserve"> для приготовления 150 мл  раствора 1:5000.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натрия хлорида для приготовления 200 мл 10%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колларгола для приготовления 10 мл 1%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калия йодида для приготовления 400 мл 3%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 калия перманганата для приготовления 100 мл 5%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натрия гидрокарбоната для приготовления 200 мл 3% раствора.</w:t>
      </w:r>
    </w:p>
    <w:p w:rsidR="00754ABB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>Рассчитать количество натрия хлорида  для приготовления 10 мл 5% раствора.</w:t>
      </w:r>
    </w:p>
    <w:p w:rsidR="00754ABB" w:rsidRPr="00FF37A7" w:rsidRDefault="00754ABB" w:rsidP="00754AB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37A7">
        <w:rPr>
          <w:rFonts w:ascii="Times New Roman" w:hAnsi="Times New Roman" w:cs="Times New Roman"/>
          <w:sz w:val="24"/>
          <w:szCs w:val="24"/>
        </w:rPr>
        <w:t xml:space="preserve">Рассчитать количество 8% кислоты </w:t>
      </w:r>
      <w:proofErr w:type="spellStart"/>
      <w:r w:rsidRPr="00FF37A7">
        <w:rPr>
          <w:rFonts w:ascii="Times New Roman" w:hAnsi="Times New Roman" w:cs="Times New Roman"/>
          <w:sz w:val="24"/>
          <w:szCs w:val="24"/>
        </w:rPr>
        <w:t>гидрохлоридной</w:t>
      </w:r>
      <w:proofErr w:type="spellEnd"/>
      <w:r w:rsidRPr="00FF37A7">
        <w:rPr>
          <w:rFonts w:ascii="Times New Roman" w:hAnsi="Times New Roman" w:cs="Times New Roman"/>
          <w:sz w:val="24"/>
          <w:szCs w:val="24"/>
        </w:rPr>
        <w:t xml:space="preserve"> для приготовления 50 мл 0,5% раствора.</w:t>
      </w:r>
    </w:p>
    <w:p w:rsidR="00754ABB" w:rsidRPr="00BD067A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Сколько нужно взять 10% раствора осветленной хлорной извести и воды (в литрах) для приготовления 10л 5%раствора.</w:t>
      </w:r>
    </w:p>
    <w:p w:rsidR="00754ABB" w:rsidRPr="00BD067A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Приготовить 1 литр 1% раствор хлорной извести для обработки инвентаря из 1 литра маточного 10% раствора.</w:t>
      </w:r>
    </w:p>
    <w:p w:rsidR="00754ABB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Сколько нужно взять 10% раствора осветленной хлорной извести и воды (в литрах) для приготовления 6л 5%раствора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 xml:space="preserve">Определить процентную концентрацию раствора, приготовленного в соотношении: </w:t>
      </w:r>
      <w:r>
        <w:rPr>
          <w:rFonts w:ascii="Times New Roman" w:hAnsi="Times New Roman" w:cs="Times New Roman"/>
          <w:sz w:val="24"/>
          <w:szCs w:val="24"/>
        </w:rPr>
        <w:t>1:1000;9:2000; 3:6000.</w:t>
      </w:r>
    </w:p>
    <w:p w:rsidR="00754ABB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Определить концентрацию в соотношении, если процентная концентрация составила:</w:t>
      </w:r>
      <w:r>
        <w:rPr>
          <w:rFonts w:ascii="Times New Roman" w:hAnsi="Times New Roman" w:cs="Times New Roman"/>
          <w:sz w:val="24"/>
          <w:szCs w:val="24"/>
        </w:rPr>
        <w:t xml:space="preserve"> 0,4%; 0,8%; 0,05%; 0,0003%.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Для раствора используется соотношение 2:500. Сколько литров раствора можно приготовить из 3 кг чистого вещества?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Для раствора используется соотношение 5:200. Определите процентную концентрацию вещества в таком растворе и сколько литров раствора можно приготовить из 1,5 кг чистого вещества?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Имеется сухой лекарственный сбор 250 г. Для приготовления отвара используется соотношение 30:200. Сколько литров отвара можно приготовить из данного сбора? Какова процентная концентрация этого отвара?</w:t>
      </w:r>
    </w:p>
    <w:p w:rsidR="00754ABB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 xml:space="preserve">Отвар содержит 3% корней алтея. Сколько отвара можно приготовить из 600 г корней алтея? 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50 г вещества растворен в 200 г воды. Определите процентную концентрацию вещества.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78F0">
        <w:rPr>
          <w:rFonts w:ascii="Times New Roman" w:hAnsi="Times New Roman" w:cs="Times New Roman"/>
          <w:sz w:val="24"/>
          <w:szCs w:val="24"/>
        </w:rPr>
        <w:t>Фурацилина</w:t>
      </w:r>
      <w:proofErr w:type="spellEnd"/>
      <w:r w:rsidRPr="003778F0">
        <w:rPr>
          <w:rFonts w:ascii="Times New Roman" w:hAnsi="Times New Roman" w:cs="Times New Roman"/>
          <w:sz w:val="24"/>
          <w:szCs w:val="24"/>
        </w:rPr>
        <w:t xml:space="preserve"> в растворе 0,05%. Сколько раствора можно получить из 10 граммов </w:t>
      </w:r>
      <w:proofErr w:type="spellStart"/>
      <w:r w:rsidRPr="003778F0">
        <w:rPr>
          <w:rFonts w:ascii="Times New Roman" w:hAnsi="Times New Roman" w:cs="Times New Roman"/>
          <w:sz w:val="24"/>
          <w:szCs w:val="24"/>
        </w:rPr>
        <w:t>фурацилина</w:t>
      </w:r>
      <w:proofErr w:type="spellEnd"/>
      <w:r w:rsidRPr="003778F0">
        <w:rPr>
          <w:rFonts w:ascii="Times New Roman" w:hAnsi="Times New Roman" w:cs="Times New Roman"/>
          <w:sz w:val="24"/>
          <w:szCs w:val="24"/>
        </w:rPr>
        <w:t>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 xml:space="preserve">Сколько </w:t>
      </w:r>
      <w:proofErr w:type="spellStart"/>
      <w:r w:rsidRPr="003778F0">
        <w:rPr>
          <w:rFonts w:ascii="Times New Roman" w:hAnsi="Times New Roman" w:cs="Times New Roman"/>
          <w:sz w:val="24"/>
          <w:szCs w:val="24"/>
        </w:rPr>
        <w:t>сульфацила</w:t>
      </w:r>
      <w:proofErr w:type="spellEnd"/>
      <w:r w:rsidRPr="003778F0">
        <w:rPr>
          <w:rFonts w:ascii="Times New Roman" w:hAnsi="Times New Roman" w:cs="Times New Roman"/>
          <w:sz w:val="24"/>
          <w:szCs w:val="24"/>
        </w:rPr>
        <w:t xml:space="preserve"> натрия находится во флаконе 5 мл 30% раствора.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 xml:space="preserve">Концентрация </w:t>
      </w:r>
      <w:proofErr w:type="spellStart"/>
      <w:r w:rsidRPr="003778F0">
        <w:rPr>
          <w:rFonts w:ascii="Times New Roman" w:hAnsi="Times New Roman" w:cs="Times New Roman"/>
          <w:sz w:val="24"/>
          <w:szCs w:val="24"/>
        </w:rPr>
        <w:t>фурацилина</w:t>
      </w:r>
      <w:proofErr w:type="spellEnd"/>
      <w:r w:rsidRPr="003778F0">
        <w:rPr>
          <w:rFonts w:ascii="Times New Roman" w:hAnsi="Times New Roman" w:cs="Times New Roman"/>
          <w:sz w:val="24"/>
          <w:szCs w:val="24"/>
        </w:rPr>
        <w:t xml:space="preserve"> в растворе 1:5000. Сколько чистого вещества </w:t>
      </w:r>
      <w:proofErr w:type="spellStart"/>
      <w:r w:rsidRPr="003778F0">
        <w:rPr>
          <w:rFonts w:ascii="Times New Roman" w:hAnsi="Times New Roman" w:cs="Times New Roman"/>
          <w:sz w:val="24"/>
          <w:szCs w:val="24"/>
        </w:rPr>
        <w:t>фурацилина</w:t>
      </w:r>
      <w:proofErr w:type="spellEnd"/>
      <w:r w:rsidRPr="003778F0">
        <w:rPr>
          <w:rFonts w:ascii="Times New Roman" w:hAnsi="Times New Roman" w:cs="Times New Roman"/>
          <w:sz w:val="24"/>
          <w:szCs w:val="24"/>
        </w:rPr>
        <w:t xml:space="preserve"> находится в 1 мл раствора?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Сбор №4 содержит: цветков ромашки – 20%, побегов багульника – 20%, цветков ноготков – 20%, травы фиалки – 20%, корней солодки – 15%, листьев мяты – 5%. Сколько граммов каждой из трав содержится в 600 мл 10% отвара?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Для промывания глаз требуется 0,1% раствор перманганата калия. Имеется 5% раствор. В каком соотношении необходимо разбавить имеющийся раствор для приготовления 0,1% раствора?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потребуется соли и воды, чтобы приготовить 5 кг 20% раствора соли?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 xml:space="preserve">Имеется 2 кг 60% раствора. </w:t>
      </w:r>
      <w:proofErr w:type="gramStart"/>
      <w:r w:rsidRPr="003778F0">
        <w:rPr>
          <w:rFonts w:ascii="Times New Roman" w:hAnsi="Times New Roman" w:cs="Times New Roman"/>
          <w:sz w:val="24"/>
          <w:szCs w:val="24"/>
        </w:rPr>
        <w:t>Раствор</w:t>
      </w:r>
      <w:proofErr w:type="gramEnd"/>
      <w:r w:rsidRPr="003778F0">
        <w:rPr>
          <w:rFonts w:ascii="Times New Roman" w:hAnsi="Times New Roman" w:cs="Times New Roman"/>
          <w:sz w:val="24"/>
          <w:szCs w:val="24"/>
        </w:rPr>
        <w:t xml:space="preserve"> какой процентной концентрации получится, если добавить 1,5 кг воды?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3 кг 30% раствора кислоты смешали с 5 кг 20% раствором этой же кислоты. Найдите процентное содержание кислоты в получившемся растворе.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Имеется 2 раствора: 25% и 50%. Сколько нужно взять каждого, чтобы получить 3 кг 30% раствор?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Имеется 1 кг 10% раствора уксусной кислоты. Какое количество 70% раствора уксусной кислоты нужно добавить, чтобы получить 20% раствор?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Из 25% раствора сахара выпарили 30 г воды и получили 40% раствор. Вычислите массу исходного раствора.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Смешали 5% серную кислоту с 20%, получили 14% раствор. Сколько грамм отдельно той и другой кислоты взято для смеси, если масса первой кислоты на 15 г меньше массы второй?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кг 96% медицинского спирта взять, чтобы получить 3 кг 30% раствора?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lastRenderedPageBreak/>
        <w:t>Имеется 4 кг 6% раствора соли. Найдите процентное содержание соли в растворе, если к имеющемуся раствору</w:t>
      </w:r>
      <w:r>
        <w:rPr>
          <w:rFonts w:ascii="Times New Roman" w:hAnsi="Times New Roman" w:cs="Times New Roman"/>
          <w:sz w:val="24"/>
          <w:szCs w:val="24"/>
        </w:rPr>
        <w:t xml:space="preserve"> добавить 2л воды.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Морская вода содержит (по весу) 5% соли. Сколько кг пресной воды следует прибавить к 30 кг морской воды, чтобы содержимое соли в растворе составило 2%?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соли необходимо добавить в 200 г 10% раствора соли, чтобы получить 12% раствор?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Какую массу 30% раствора соли необходимо взять, для растворения в нем еще 12 г этой соли, чтобы получить 35% раствор?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Из 20% раствора сахара выпарили 40 г воды и получили 30% раствор. Вычислите массу исходного раствора.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граммов 3% и 6% растворов азотной кислоты взять для получения 54 г 5% раствора этой кислоты?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граммов 30% -го раствора соли надо добавить к 80 г 12% раствора этой же соли, чтобы получить 20% раствор.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граммов воды надо добавить к 80 г раствора, содержащего 15% соли, чтобы получить 12% раствор?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К 15 л 10%-ного раствора соли добавили 5% раствор соли и получили 8% раствор. Какое количество литров 5% раствора добавили?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До какого веса надо выпарить 800 г 10% раствора соли, чтобы довести ее содержание до 16%?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граммов воды надо прибавить к 50 г 35% соляной кислоты, чтобы получить 10% кислоту?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Определите концентрацию раствора, полученного при смешивании 150 г 30%-го и 250 г 10%-го растворов кислоты.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Определите, сколько нужно взять 10%-го раствора соли и 30%-го раствора этой же соли для приготовления 500 г 20%го раствора.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граммов 8% серной кислоты можно получить из 200 г жидкости, содержащей 62% серной кислоты?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Смешали 10%-й и 25%-й растворы соли и получили 3 кг 20%-ного ра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3778F0">
        <w:rPr>
          <w:rFonts w:ascii="Times New Roman" w:hAnsi="Times New Roman" w:cs="Times New Roman"/>
          <w:sz w:val="24"/>
          <w:szCs w:val="24"/>
        </w:rPr>
        <w:t xml:space="preserve">твора. Какое количество каждого раствора в </w:t>
      </w:r>
      <w:proofErr w:type="gramStart"/>
      <w:r w:rsidRPr="003778F0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3778F0">
        <w:rPr>
          <w:rFonts w:ascii="Times New Roman" w:hAnsi="Times New Roman" w:cs="Times New Roman"/>
          <w:sz w:val="24"/>
          <w:szCs w:val="24"/>
        </w:rPr>
        <w:t xml:space="preserve"> было использовано?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Определите массу раствора Nа</w:t>
      </w:r>
      <w:r w:rsidRPr="00333E8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778F0">
        <w:rPr>
          <w:rFonts w:ascii="Times New Roman" w:hAnsi="Times New Roman" w:cs="Times New Roman"/>
          <w:sz w:val="24"/>
          <w:szCs w:val="24"/>
        </w:rPr>
        <w:t>СО</w:t>
      </w:r>
      <w:r w:rsidRPr="00333E8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778F0">
        <w:rPr>
          <w:rFonts w:ascii="Times New Roman" w:hAnsi="Times New Roman" w:cs="Times New Roman"/>
          <w:sz w:val="24"/>
          <w:szCs w:val="24"/>
        </w:rPr>
        <w:t xml:space="preserve"> 10% концентрации и массу 37% раствора Nа</w:t>
      </w:r>
      <w:r w:rsidRPr="00333E8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778F0">
        <w:rPr>
          <w:rFonts w:ascii="Times New Roman" w:hAnsi="Times New Roman" w:cs="Times New Roman"/>
          <w:sz w:val="24"/>
          <w:szCs w:val="24"/>
        </w:rPr>
        <w:t>СО</w:t>
      </w:r>
      <w:r w:rsidRPr="00333E8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778F0">
        <w:rPr>
          <w:rFonts w:ascii="Times New Roman" w:hAnsi="Times New Roman" w:cs="Times New Roman"/>
          <w:sz w:val="24"/>
          <w:szCs w:val="24"/>
        </w:rPr>
        <w:t>, которые нужно взять для приготовления 540 г раствора 15%-й концентрации.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воды нужно добавить к 250 г раствора соли для понижения его концентрации с 45% до 10%?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соли нужно добавить к 250 г раствора соли 10%-й концентрации для ее увеличения до 45%?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78F0">
        <w:rPr>
          <w:rFonts w:ascii="Times New Roman" w:hAnsi="Times New Roman" w:cs="Times New Roman"/>
          <w:sz w:val="24"/>
          <w:szCs w:val="24"/>
        </w:rPr>
        <w:t>Хлоргексидинбиглюконат</w:t>
      </w:r>
      <w:proofErr w:type="spellEnd"/>
      <w:r w:rsidRPr="003778F0">
        <w:rPr>
          <w:rFonts w:ascii="Times New Roman" w:hAnsi="Times New Roman" w:cs="Times New Roman"/>
          <w:sz w:val="24"/>
          <w:szCs w:val="24"/>
        </w:rPr>
        <w:t xml:space="preserve"> поступает в 20% растворе. Надо получить 10 л 0,5% раствора на 70% спирте. Имеется спирт 96%. Сколько потребуется имеющегося спирта (96%), </w:t>
      </w:r>
      <w:proofErr w:type="spellStart"/>
      <w:r w:rsidRPr="003778F0">
        <w:rPr>
          <w:rFonts w:ascii="Times New Roman" w:hAnsi="Times New Roman" w:cs="Times New Roman"/>
          <w:sz w:val="24"/>
          <w:szCs w:val="24"/>
        </w:rPr>
        <w:t>хлоргексидина</w:t>
      </w:r>
      <w:proofErr w:type="spellEnd"/>
      <w:r w:rsidRPr="003778F0">
        <w:rPr>
          <w:rFonts w:ascii="Times New Roman" w:hAnsi="Times New Roman" w:cs="Times New Roman"/>
          <w:sz w:val="24"/>
          <w:szCs w:val="24"/>
        </w:rPr>
        <w:t xml:space="preserve"> (20%) и воды?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Сколько литров воды надо выпарить из 20 л раствора, содержащего 80% воды, чтобы получить раствор, содержащий 75% воды?</w:t>
      </w:r>
    </w:p>
    <w:p w:rsidR="00754ABB" w:rsidRPr="003778F0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78F0">
        <w:rPr>
          <w:rFonts w:ascii="Times New Roman" w:hAnsi="Times New Roman" w:cs="Times New Roman"/>
          <w:sz w:val="24"/>
          <w:szCs w:val="24"/>
        </w:rPr>
        <w:t>Если к раствору серной кислоты добавить 100 г воды, то концентрация уменьшится на 40%. Если же к первоначальному раствору добавить 100 г серной кислоты, то концентрация увеличится на 10%. Найти концентрацию первоначального раствора.</w:t>
      </w:r>
    </w:p>
    <w:p w:rsidR="00754ABB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13C9">
        <w:rPr>
          <w:rFonts w:ascii="Times New Roman" w:hAnsi="Times New Roman" w:cs="Times New Roman"/>
          <w:sz w:val="24"/>
          <w:szCs w:val="24"/>
        </w:rPr>
        <w:t>Выписать 180 мл раствора натрия бромида (</w:t>
      </w:r>
      <w:proofErr w:type="spellStart"/>
      <w:r w:rsidRPr="00A613C9">
        <w:rPr>
          <w:rFonts w:ascii="Times New Roman" w:hAnsi="Times New Roman" w:cs="Times New Roman"/>
          <w:sz w:val="24"/>
          <w:szCs w:val="24"/>
        </w:rPr>
        <w:t>Natriibromidum</w:t>
      </w:r>
      <w:proofErr w:type="spellEnd"/>
      <w:r w:rsidRPr="00A613C9">
        <w:rPr>
          <w:rFonts w:ascii="Times New Roman" w:hAnsi="Times New Roman" w:cs="Times New Roman"/>
          <w:sz w:val="24"/>
          <w:szCs w:val="24"/>
        </w:rPr>
        <w:t>) с таким расчетом, чтобы, принимая внутрь по 1 столовой ложке, пациент получал на прием 0,15 г натрия бромида. Назначить по 1 столовой ложке 3 раза в день.</w:t>
      </w:r>
    </w:p>
    <w:p w:rsidR="00754ABB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C107D">
        <w:rPr>
          <w:rFonts w:ascii="Times New Roman" w:hAnsi="Times New Roman" w:cs="Times New Roman"/>
          <w:bCs/>
          <w:sz w:val="24"/>
          <w:szCs w:val="24"/>
        </w:rPr>
        <w:t>Выписать</w:t>
      </w:r>
      <w:r w:rsidRPr="00A613C9">
        <w:rPr>
          <w:rFonts w:ascii="Times New Roman" w:hAnsi="Times New Roman" w:cs="Times New Roman"/>
          <w:sz w:val="24"/>
          <w:szCs w:val="24"/>
        </w:rPr>
        <w:t xml:space="preserve"> раствор кальция хлорида, разовая доза 0,75г для приема столовыми ложками. Назначить по 1 столовой ложке 3 раза в день после еды</w:t>
      </w:r>
      <w:proofErr w:type="gramStart"/>
      <w:r w:rsidRPr="00A613C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13C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613C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A613C9">
        <w:rPr>
          <w:rFonts w:ascii="Times New Roman" w:hAnsi="Times New Roman" w:cs="Times New Roman"/>
          <w:sz w:val="24"/>
          <w:szCs w:val="24"/>
        </w:rPr>
        <w:t>а 10 )приемов.</w:t>
      </w:r>
    </w:p>
    <w:p w:rsidR="00754ABB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13C9">
        <w:rPr>
          <w:rFonts w:ascii="Times New Roman" w:hAnsi="Times New Roman" w:cs="Times New Roman"/>
          <w:sz w:val="24"/>
          <w:szCs w:val="24"/>
        </w:rPr>
        <w:t>Калия хлорид, разовая доза 1,0 для приема внутрь чайными ложками.</w:t>
      </w:r>
    </w:p>
    <w:p w:rsidR="00754ABB" w:rsidRDefault="00754ABB" w:rsidP="00754ABB">
      <w:pPr>
        <w:pStyle w:val="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C107D">
        <w:rPr>
          <w:rFonts w:ascii="Times New Roman" w:hAnsi="Times New Roman" w:cs="Times New Roman"/>
          <w:sz w:val="24"/>
          <w:szCs w:val="24"/>
        </w:rPr>
        <w:t>Выписать 10 мл раствора атропина сульфата (</w:t>
      </w:r>
      <w:proofErr w:type="spellStart"/>
      <w:r w:rsidRPr="006C107D">
        <w:rPr>
          <w:rFonts w:ascii="Times New Roman" w:hAnsi="Times New Roman" w:cs="Times New Roman"/>
          <w:sz w:val="24"/>
          <w:szCs w:val="24"/>
        </w:rPr>
        <w:t>Atropinisulfas</w:t>
      </w:r>
      <w:proofErr w:type="spellEnd"/>
      <w:r w:rsidRPr="006C107D">
        <w:rPr>
          <w:rFonts w:ascii="Times New Roman" w:hAnsi="Times New Roman" w:cs="Times New Roman"/>
          <w:sz w:val="24"/>
          <w:szCs w:val="24"/>
        </w:rPr>
        <w:t xml:space="preserve">, в род п.- </w:t>
      </w:r>
      <w:proofErr w:type="spellStart"/>
      <w:r w:rsidRPr="006C107D">
        <w:rPr>
          <w:rFonts w:ascii="Times New Roman" w:hAnsi="Times New Roman" w:cs="Times New Roman"/>
          <w:sz w:val="24"/>
          <w:szCs w:val="24"/>
        </w:rPr>
        <w:t>Atropinisulfatis</w:t>
      </w:r>
      <w:proofErr w:type="spellEnd"/>
      <w:r w:rsidRPr="006C107D">
        <w:rPr>
          <w:rFonts w:ascii="Times New Roman" w:hAnsi="Times New Roman" w:cs="Times New Roman"/>
          <w:sz w:val="24"/>
          <w:szCs w:val="24"/>
        </w:rPr>
        <w:t>) в такой концентрации, чтобы при назначении по 10 капель на прием получал 0,0005 г атропина сульфата. Назначить по 10 капель 3 раза в день.</w:t>
      </w:r>
    </w:p>
    <w:p w:rsidR="00C2478C" w:rsidRDefault="00C2478C">
      <w:r>
        <w:br w:type="page"/>
      </w:r>
    </w:p>
    <w:p w:rsidR="00C2478C" w:rsidRPr="004A0CF5" w:rsidRDefault="00C2478C" w:rsidP="00C2478C">
      <w:pPr>
        <w:pStyle w:val="2"/>
        <w:jc w:val="center"/>
        <w:rPr>
          <w:rFonts w:eastAsia="Times New Roman"/>
          <w:i/>
          <w:color w:val="auto"/>
        </w:rPr>
      </w:pPr>
      <w:bookmarkStart w:id="2" w:name="_Toc6164664"/>
      <w:r>
        <w:rPr>
          <w:rFonts w:eastAsia="Times New Roman"/>
          <w:color w:val="auto"/>
        </w:rPr>
        <w:lastRenderedPageBreak/>
        <w:t>Решение задач на вычисление концентрации растворов</w:t>
      </w:r>
      <w:bookmarkEnd w:id="2"/>
    </w:p>
    <w:p w:rsidR="00C2478C" w:rsidRDefault="00C2478C" w:rsidP="00C2478C">
      <w:pPr>
        <w:pStyle w:val="4"/>
        <w:shd w:val="clear" w:color="auto" w:fill="auto"/>
        <w:spacing w:before="0" w:line="240" w:lineRule="auto"/>
        <w:ind w:left="20" w:hanging="20"/>
        <w:rPr>
          <w:sz w:val="24"/>
          <w:szCs w:val="24"/>
        </w:rPr>
      </w:pPr>
    </w:p>
    <w:p w:rsidR="00C2478C" w:rsidRPr="004B33AA" w:rsidRDefault="00C2478C" w:rsidP="00C2478C">
      <w:pPr>
        <w:pStyle w:val="4"/>
        <w:shd w:val="clear" w:color="auto" w:fill="auto"/>
        <w:spacing w:before="0" w:line="240" w:lineRule="auto"/>
        <w:ind w:left="20" w:hanging="20"/>
        <w:rPr>
          <w:sz w:val="24"/>
          <w:szCs w:val="24"/>
        </w:rPr>
      </w:pPr>
      <w:r w:rsidRPr="004B33AA">
        <w:rPr>
          <w:sz w:val="24"/>
          <w:szCs w:val="24"/>
        </w:rPr>
        <w:t>Масса раствора состоит из массы вещества и массы воды, т.е.</w:t>
      </w:r>
    </w:p>
    <w:p w:rsidR="00C2478C" w:rsidRPr="003C32AD" w:rsidRDefault="00C2478C" w:rsidP="00C2478C">
      <w:pPr>
        <w:pStyle w:val="32"/>
        <w:shd w:val="clear" w:color="auto" w:fill="auto"/>
        <w:spacing w:line="240" w:lineRule="auto"/>
        <w:ind w:left="20" w:firstLine="567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раствора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вещества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воды</m:t>
              </m:r>
            </m:sub>
          </m:sSub>
        </m:oMath>
      </m:oMathPara>
    </w:p>
    <w:p w:rsidR="00C2478C" w:rsidRDefault="00C2478C" w:rsidP="00C2478C">
      <w:pPr>
        <w:pStyle w:val="4"/>
        <w:shd w:val="clear" w:color="auto" w:fill="auto"/>
        <w:spacing w:before="0" w:line="240" w:lineRule="auto"/>
        <w:ind w:left="20" w:firstLine="567"/>
        <w:rPr>
          <w:sz w:val="24"/>
          <w:szCs w:val="24"/>
        </w:rPr>
      </w:pPr>
    </w:p>
    <w:p w:rsidR="00C2478C" w:rsidRDefault="00C2478C" w:rsidP="00C2478C">
      <w:pPr>
        <w:pStyle w:val="4"/>
        <w:shd w:val="clear" w:color="auto" w:fill="auto"/>
        <w:spacing w:before="0" w:line="240" w:lineRule="auto"/>
        <w:ind w:left="20" w:firstLine="567"/>
        <w:rPr>
          <w:sz w:val="24"/>
          <w:szCs w:val="24"/>
        </w:rPr>
      </w:pPr>
      <w:r w:rsidRPr="004B33AA">
        <w:rPr>
          <w:sz w:val="24"/>
          <w:szCs w:val="24"/>
        </w:rPr>
        <w:t>Концентрация раствора</w:t>
      </w:r>
      <w:r>
        <w:rPr>
          <w:sz w:val="24"/>
          <w:szCs w:val="24"/>
        </w:rPr>
        <w:tab/>
      </w:r>
      <m:oMath>
        <m:r>
          <w:rPr>
            <w:rFonts w:ascii="Cambria Math" w:hAnsi="Cambria Math"/>
            <w:sz w:val="24"/>
            <w:szCs w:val="24"/>
          </w:rPr>
          <m:t xml:space="preserve"> k=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вещества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раствора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</w:rPr>
          <m:t>∙100%</m:t>
        </m:r>
      </m:oMath>
    </w:p>
    <w:p w:rsidR="00C2478C" w:rsidRPr="004B33AA" w:rsidRDefault="00C2478C" w:rsidP="00C2478C">
      <w:pPr>
        <w:pStyle w:val="4"/>
        <w:shd w:val="clear" w:color="auto" w:fill="auto"/>
        <w:spacing w:before="0" w:line="240" w:lineRule="auto"/>
        <w:ind w:left="20" w:firstLine="567"/>
        <w:rPr>
          <w:sz w:val="24"/>
          <w:szCs w:val="24"/>
        </w:rPr>
      </w:pPr>
    </w:p>
    <w:p w:rsidR="00C2478C" w:rsidRDefault="00C2478C" w:rsidP="00C2478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B3D71">
        <w:rPr>
          <w:rFonts w:ascii="Times New Roman" w:eastAsia="Times New Roman" w:hAnsi="Times New Roman" w:cs="Times New Roman"/>
          <w:b/>
          <w:i/>
          <w:sz w:val="24"/>
          <w:szCs w:val="24"/>
        </w:rPr>
        <w:t>По определению концентрации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</w:t>
      </w:r>
      <w:r w:rsidRPr="00AD73D4">
        <w:rPr>
          <w:rFonts w:ascii="Times New Roman" w:eastAsia="Times New Roman" w:hAnsi="Times New Roman" w:cs="Times New Roman"/>
          <w:b/>
          <w:sz w:val="24"/>
          <w:szCs w:val="24"/>
        </w:rPr>
        <w:t>чистого вещества в растворе – это количество граммов в 100 мл</w:t>
      </w:r>
      <w:r w:rsidRPr="003B3D7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</w:p>
    <w:p w:rsidR="00C2478C" w:rsidRDefault="00C2478C" w:rsidP="00C2478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tbl>
      <w:tblPr>
        <w:tblW w:w="6912" w:type="dxa"/>
        <w:jc w:val="center"/>
        <w:tblLayout w:type="fixed"/>
        <w:tblLook w:val="04A0"/>
      </w:tblPr>
      <w:tblGrid>
        <w:gridCol w:w="6912"/>
      </w:tblGrid>
      <w:tr w:rsidR="00C2478C" w:rsidRPr="00BD067A" w:rsidTr="00C2478C">
        <w:trPr>
          <w:trHeight w:val="623"/>
          <w:jc w:val="center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78C" w:rsidRPr="00BD067A" w:rsidRDefault="00C2478C" w:rsidP="00630FA8">
            <w:pPr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BD067A">
              <w:rPr>
                <w:rFonts w:ascii="Times New Roman" w:hAnsi="Times New Roman" w:cs="Times New Roman"/>
                <w:sz w:val="24"/>
                <w:szCs w:val="24"/>
              </w:rPr>
              <w:t>100 МЛ РАСТВОРА ВСЕГДА СТОЛЬКО ГРАММ СУХОГО ВЕЩЕСТВА</w:t>
            </w:r>
            <w:proofErr w:type="gramStart"/>
            <w:r w:rsidRPr="00BD067A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BD067A">
              <w:rPr>
                <w:rFonts w:ascii="Times New Roman" w:hAnsi="Times New Roman" w:cs="Times New Roman"/>
                <w:sz w:val="24"/>
                <w:szCs w:val="24"/>
              </w:rPr>
              <w:t>КОЛЬКО ПРОЦЕНТОВ</w:t>
            </w:r>
          </w:p>
        </w:tc>
      </w:tr>
    </w:tbl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b/>
          <w:i/>
          <w:sz w:val="24"/>
          <w:szCs w:val="24"/>
        </w:rPr>
        <w:t>1 тип задач: приготовление рабочего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b/>
          <w:i/>
          <w:sz w:val="24"/>
          <w:szCs w:val="24"/>
        </w:rPr>
        <w:t>раствора из сухого вещества и воды.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Сколько грамм вещества в 2 литрах 3% раствора гипохлорита натрия?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100мл (3%)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 xml:space="preserve"> – 3 </w:t>
      </w:r>
      <w:proofErr w:type="spellStart"/>
      <w:r w:rsidRPr="00BD067A">
        <w:rPr>
          <w:rFonts w:ascii="Times New Roman" w:hAnsi="Times New Roman" w:cs="Times New Roman"/>
          <w:sz w:val="24"/>
          <w:szCs w:val="24"/>
        </w:rPr>
        <w:t>гр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2478C" w:rsidRPr="00BD067A" w:rsidRDefault="00C2478C" w:rsidP="00C2478C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2000мл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BD067A">
        <w:rPr>
          <w:rFonts w:ascii="Times New Roman" w:hAnsi="Times New Roman" w:cs="Times New Roman"/>
          <w:sz w:val="24"/>
          <w:szCs w:val="24"/>
        </w:rPr>
        <w:t>гр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BD067A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2000∙3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100</m:t>
            </m:r>
          </m:den>
        </m:f>
      </m:oMath>
      <w:r w:rsidRPr="00BD067A">
        <w:rPr>
          <w:rFonts w:ascii="Times New Roman" w:hAnsi="Times New Roman" w:cs="Times New Roman"/>
          <w:sz w:val="24"/>
          <w:szCs w:val="24"/>
        </w:rPr>
        <w:t>= 60 гр.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2 тип задач: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приготовление рабочего раствора из слияния двух растворов солей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Определите концентрацию раствора, полученного при слиянии 150г 30%-го и 250 г 10%-го растворов какой-либо соли.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Дано: </w:t>
      </w:r>
    </w:p>
    <w:p w:rsidR="00C2478C" w:rsidRPr="0067382F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</w:t>
      </w:r>
      <w:r w:rsidRPr="0067382F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67382F">
        <w:rPr>
          <w:rFonts w:ascii="Times New Roman" w:hAnsi="Times New Roman" w:cs="Times New Roman"/>
          <w:color w:val="000000"/>
          <w:sz w:val="24"/>
          <w:szCs w:val="24"/>
        </w:rPr>
        <w:t>=150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7382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67382F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67382F">
        <w:rPr>
          <w:rFonts w:ascii="Times New Roman" w:hAnsi="Times New Roman" w:cs="Times New Roman"/>
          <w:color w:val="000000"/>
          <w:sz w:val="24"/>
          <w:szCs w:val="24"/>
        </w:rPr>
        <w:t>=30</w:t>
      </w:r>
      <w:proofErr w:type="gramStart"/>
      <w:r w:rsidRPr="0067382F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</w:t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>=250,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>=10</w:t>
      </w:r>
      <w:proofErr w:type="gram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% ,</w:t>
      </w:r>
      <w:proofErr w:type="gramEnd"/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Найти 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3</w:t>
      </w:r>
    </w:p>
    <w:p w:rsidR="00C2478C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Примечание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: массовые доли обязательно будут удовлетворять неравенству 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810C45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3</w:t>
      </w:r>
      <w:r w:rsidRPr="00810C45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</w:p>
    <w:p w:rsidR="00C2478C" w:rsidRPr="00810C45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Решение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 способ. </w:t>
      </w:r>
      <w:r w:rsidRPr="00244B0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Метод пропорций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Массу вещества в первом (30%) растворе находим методом пропорций: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100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р-ра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– 30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в-ва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C2478C" w:rsidRPr="0067382F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150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р-ра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в-ва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000000"/>
              <w:sz w:val="24"/>
              <w:szCs w:val="24"/>
            </w:rPr>
            <m:t>x=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150∙30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color w:val="000000"/>
              <w:sz w:val="24"/>
              <w:szCs w:val="24"/>
            </w:rPr>
            <m:t>=45г</m:t>
          </m:r>
        </m:oMath>
      </m:oMathPara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Массу вещества во втором (10%) растворе находим аналогично: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100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р-ра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– 10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в-ва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250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р-ра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y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в-ва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000000"/>
              <w:sz w:val="24"/>
              <w:szCs w:val="24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250∙10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color w:val="000000"/>
              <w:sz w:val="24"/>
              <w:szCs w:val="24"/>
            </w:rPr>
            <m:t>=25г</m:t>
          </m:r>
        </m:oMath>
      </m:oMathPara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Следовательно, 400 г нового раствора содержит </w:t>
      </w:r>
      <w:r>
        <w:rPr>
          <w:rFonts w:ascii="Times New Roman" w:hAnsi="Times New Roman" w:cs="Times New Roman"/>
          <w:color w:val="000000"/>
          <w:sz w:val="24"/>
          <w:szCs w:val="24"/>
        </w:rPr>
        <w:t>45+25=70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г растворенного вещества.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Теперь определим концентрацию нового раствора: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400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р-ра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– 70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в-ва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100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р-ра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z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 г </w:t>
      </w:r>
      <w:proofErr w:type="spellStart"/>
      <w:r w:rsidRPr="00244B0B">
        <w:rPr>
          <w:rFonts w:ascii="Times New Roman" w:hAnsi="Times New Roman" w:cs="Times New Roman"/>
          <w:color w:val="000000"/>
          <w:sz w:val="24"/>
          <w:szCs w:val="24"/>
        </w:rPr>
        <w:t>в-ва</w:t>
      </w:r>
      <w:proofErr w:type="spellEnd"/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m:oMath>
        <m:r>
          <w:rPr>
            <w:rFonts w:ascii="Cambria Math" w:hAnsi="Cambria Math" w:cs="Times New Roman"/>
            <w:color w:val="000000"/>
            <w:sz w:val="24"/>
            <w:szCs w:val="24"/>
          </w:rPr>
          <m:t>z=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100∙70</m:t>
            </m:r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400</m:t>
            </m:r>
          </m:den>
        </m:f>
        <m:r>
          <w:rPr>
            <w:rFonts w:ascii="Cambria Math" w:hAnsi="Cambria Math" w:cs="Times New Roman"/>
            <w:color w:val="000000"/>
            <w:sz w:val="24"/>
            <w:szCs w:val="24"/>
          </w:rPr>
          <m:t>=17,5г</m:t>
        </m:r>
      </m:oMath>
      <w:r>
        <w:rPr>
          <w:rFonts w:ascii="Times New Roman" w:hAnsi="Times New Roman" w:cs="Times New Roman"/>
          <w:color w:val="000000"/>
          <w:sz w:val="24"/>
          <w:szCs w:val="24"/>
        </w:rPr>
        <w:t>или 17,5%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44B0B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Ответ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 xml:space="preserve">: 17,5% - процентная концентрация вещества в полученном растворе. </w:t>
      </w:r>
    </w:p>
    <w:p w:rsidR="00C2478C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78C" w:rsidRPr="00810C45" w:rsidRDefault="00C2478C" w:rsidP="00C247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10C45">
        <w:rPr>
          <w:rFonts w:ascii="Times New Roman" w:hAnsi="Times New Roman" w:cs="Times New Roman"/>
          <w:b/>
          <w:sz w:val="24"/>
          <w:szCs w:val="24"/>
        </w:rPr>
        <w:t xml:space="preserve">II способ. </w:t>
      </w:r>
      <w:r w:rsidRPr="00810C45">
        <w:rPr>
          <w:rFonts w:ascii="Times New Roman" w:hAnsi="Times New Roman" w:cs="Times New Roman"/>
          <w:b/>
          <w:i/>
          <w:sz w:val="24"/>
          <w:szCs w:val="24"/>
        </w:rPr>
        <w:t>«Правило креста» (или «конверт Пирсона»)</w:t>
      </w:r>
    </w:p>
    <w:p w:rsidR="00C2478C" w:rsidRPr="0067382F" w:rsidRDefault="00C2478C" w:rsidP="00C24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0B">
        <w:rPr>
          <w:rFonts w:ascii="Times New Roman" w:hAnsi="Times New Roman" w:cs="Times New Roman"/>
          <w:sz w:val="24"/>
          <w:szCs w:val="24"/>
        </w:rPr>
        <w:t>Метод заключается в применении схемы (будем считать, что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810C45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3</w:t>
      </w:r>
      <w:r w:rsidRPr="00810C45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244B0B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244B0B">
        <w:rPr>
          <w:rFonts w:ascii="Times New Roman" w:hAnsi="Times New Roman" w:cs="Times New Roman"/>
          <w:sz w:val="24"/>
          <w:szCs w:val="24"/>
        </w:rPr>
        <w:t xml:space="preserve">): </w:t>
      </w:r>
    </w:p>
    <w:p w:rsidR="00C2478C" w:rsidRDefault="00C2478C" w:rsidP="00C24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27582" cy="4281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778" cy="43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0B">
        <w:rPr>
          <w:rFonts w:ascii="Times New Roman" w:hAnsi="Times New Roman" w:cs="Times New Roman"/>
          <w:sz w:val="24"/>
          <w:szCs w:val="24"/>
        </w:rPr>
        <w:t xml:space="preserve">Отношение массы первого раствора к массе второго раствора есть отношение разности массовых долей растворенного вещества в смеси и во втором растворе к разности соответствующих величин в первом растворе и в смеси. </w:t>
      </w:r>
    </w:p>
    <w:p w:rsidR="00C2478C" w:rsidRPr="00244B0B" w:rsidRDefault="00C2478C" w:rsidP="00C247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B0B">
        <w:rPr>
          <w:rFonts w:ascii="Times New Roman" w:hAnsi="Times New Roman" w:cs="Times New Roman"/>
          <w:sz w:val="24"/>
          <w:szCs w:val="24"/>
        </w:rPr>
        <w:t xml:space="preserve">Соответственно схеме подставим данные нашей задачи: </w:t>
      </w:r>
    </w:p>
    <w:p w:rsidR="00C2478C" w:rsidRDefault="00C2478C" w:rsidP="00C2478C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lastRenderedPageBreak/>
        <w:drawing>
          <wp:inline distT="0" distB="0" distL="0" distR="0">
            <wp:extent cx="2428810" cy="46912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704" cy="47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78C" w:rsidRPr="00880430" w:rsidRDefault="00C2478C" w:rsidP="00C2478C">
      <w:pPr>
        <w:jc w:val="both"/>
        <w:rPr>
          <w:rFonts w:ascii="Times New Roman" w:hAnsi="Times New Roman" w:cs="Times New Roman"/>
          <w:i/>
          <w:color w:val="000000"/>
          <w:sz w:val="20"/>
          <w:szCs w:val="20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150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250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-10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30-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2</m:t>
                  </m:r>
                </m:sub>
              </m:sSub>
            </m:den>
          </m:f>
        </m:oMath>
      </m:oMathPara>
    </w:p>
    <w:p w:rsidR="00C2478C" w:rsidRDefault="00C2478C" w:rsidP="00C2478C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80430">
        <w:rPr>
          <w:rFonts w:ascii="Times New Roman" w:hAnsi="Times New Roman" w:cs="Times New Roman"/>
          <w:iCs/>
          <w:sz w:val="24"/>
          <w:szCs w:val="24"/>
        </w:rPr>
        <w:t>По свойству пропорции:</w:t>
      </w:r>
      <w:r>
        <w:rPr>
          <w:rFonts w:ascii="Times New Roman" w:hAnsi="Times New Roman" w:cs="Times New Roman"/>
          <w:iCs/>
          <w:sz w:val="24"/>
          <w:szCs w:val="24"/>
        </w:rPr>
        <w:t xml:space="preserve"> (30-</w:t>
      </w: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0"/>
                <w:szCs w:val="20"/>
              </w:rPr>
              <m:t>ω</m:t>
            </m:r>
          </m:e>
          <m:sub>
            <m:r>
              <w:rPr>
                <w:rFonts w:ascii="Cambria Math" w:hAnsi="Cambria Math" w:cs="Times New Roman"/>
                <w:color w:val="000000"/>
                <w:sz w:val="20"/>
                <w:szCs w:val="20"/>
              </w:rPr>
              <m:t>2</m:t>
            </m:r>
          </m:sub>
        </m:sSub>
      </m:oMath>
      <w:r>
        <w:rPr>
          <w:rFonts w:ascii="Times New Roman" w:hAnsi="Times New Roman" w:cs="Times New Roman"/>
          <w:iCs/>
          <w:sz w:val="24"/>
          <w:szCs w:val="24"/>
        </w:rPr>
        <w:t>)*150=(</w:t>
      </w: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0"/>
                <w:szCs w:val="20"/>
              </w:rPr>
              <m:t>ω</m:t>
            </m:r>
          </m:e>
          <m:sub>
            <m:r>
              <w:rPr>
                <w:rFonts w:ascii="Cambria Math" w:hAnsi="Cambria Math" w:cs="Times New Roman"/>
                <w:color w:val="000000"/>
                <w:sz w:val="20"/>
                <w:szCs w:val="20"/>
              </w:rPr>
              <m:t>2</m:t>
            </m:r>
          </m:sub>
        </m:sSub>
      </m:oMath>
      <w:r>
        <w:rPr>
          <w:rFonts w:ascii="Times New Roman" w:hAnsi="Times New Roman" w:cs="Times New Roman"/>
          <w:iCs/>
          <w:sz w:val="24"/>
          <w:szCs w:val="24"/>
        </w:rPr>
        <w:t>-10)*250</w:t>
      </w:r>
    </w:p>
    <w:p w:rsidR="00C2478C" w:rsidRPr="00880430" w:rsidRDefault="00C2478C" w:rsidP="00C2478C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Решая уравнение, получим: 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E36223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>17,5%</w:t>
      </w:r>
    </w:p>
    <w:p w:rsidR="00C2478C" w:rsidRPr="00880430" w:rsidRDefault="00C2478C" w:rsidP="00C2478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244B0B">
        <w:rPr>
          <w:rFonts w:ascii="Times New Roman" w:hAnsi="Times New Roman" w:cs="Times New Roman"/>
          <w:i/>
          <w:iCs/>
          <w:sz w:val="24"/>
          <w:szCs w:val="24"/>
        </w:rPr>
        <w:t>твет</w:t>
      </w:r>
      <w:r w:rsidRPr="00244B0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</w:rPr>
        <w:sym w:font="Symbol" w:char="F077"/>
      </w:r>
      <w:r w:rsidRPr="00E36223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Pr="00244B0B">
        <w:rPr>
          <w:rFonts w:ascii="Times New Roman" w:hAnsi="Times New Roman" w:cs="Times New Roman"/>
          <w:color w:val="000000"/>
          <w:sz w:val="24"/>
          <w:szCs w:val="24"/>
        </w:rPr>
        <w:t>17,5%</w:t>
      </w:r>
    </w:p>
    <w:p w:rsidR="00C2478C" w:rsidRPr="00BD067A" w:rsidRDefault="00C2478C" w:rsidP="00C2478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BD067A">
        <w:rPr>
          <w:rFonts w:ascii="Times New Roman" w:hAnsi="Times New Roman" w:cs="Times New Roman"/>
          <w:b/>
          <w:i/>
          <w:sz w:val="24"/>
          <w:szCs w:val="24"/>
        </w:rPr>
        <w:t xml:space="preserve"> тип задач: приготовление рабочего раствора из концентрированного раствора и воды.</w:t>
      </w:r>
    </w:p>
    <w:p w:rsidR="00C2478C" w:rsidRDefault="00C2478C" w:rsidP="00C2478C">
      <w:pPr>
        <w:jc w:val="both"/>
        <w:rPr>
          <w:rFonts w:ascii="Times New Roman" w:hAnsi="Times New Roman" w:cs="Times New Roman"/>
          <w:sz w:val="24"/>
          <w:szCs w:val="24"/>
        </w:rPr>
      </w:pPr>
      <w:r w:rsidRPr="003C32AD">
        <w:rPr>
          <w:rFonts w:ascii="Times New Roman" w:hAnsi="Times New Roman" w:cs="Times New Roman"/>
          <w:sz w:val="24"/>
          <w:szCs w:val="24"/>
        </w:rPr>
        <w:t xml:space="preserve">Сколько воды нужно добавить в 1,2 литра 5% </w:t>
      </w:r>
      <w:r>
        <w:rPr>
          <w:rFonts w:ascii="Times New Roman" w:hAnsi="Times New Roman" w:cs="Times New Roman"/>
          <w:sz w:val="24"/>
          <w:szCs w:val="24"/>
        </w:rPr>
        <w:t xml:space="preserve">-го раствора, что бы получить </w:t>
      </w:r>
      <w:r w:rsidRPr="003C32AD">
        <w:rPr>
          <w:rFonts w:ascii="Times New Roman" w:hAnsi="Times New Roman" w:cs="Times New Roman"/>
          <w:sz w:val="24"/>
          <w:szCs w:val="24"/>
        </w:rPr>
        <w:t xml:space="preserve">2 литра 3%-го рабочего раствора? </w:t>
      </w:r>
    </w:p>
    <w:p w:rsidR="00C2478C" w:rsidRPr="00BD067A" w:rsidRDefault="00C2478C" w:rsidP="00C2478C">
      <w:pPr>
        <w:pStyle w:val="1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D067A">
        <w:rPr>
          <w:rFonts w:ascii="Times New Roman" w:hAnsi="Times New Roman" w:cs="Times New Roman"/>
          <w:b/>
          <w:i/>
          <w:sz w:val="24"/>
          <w:szCs w:val="24"/>
        </w:rPr>
        <w:t>Осуществляем решение задачи с помощью схемы:</w:t>
      </w:r>
    </w:p>
    <w:p w:rsidR="00C2478C" w:rsidRPr="00BD067A" w:rsidRDefault="00C2478C" w:rsidP="00C2478C">
      <w:pPr>
        <w:pStyle w:val="1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Вещество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67A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 xml:space="preserve">имеет массу </w:t>
      </w:r>
      <w:r w:rsidRPr="00BD067A"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и концентрацию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67A">
        <w:rPr>
          <w:rFonts w:ascii="Times New Roman" w:hAnsi="Times New Roman" w:cs="Times New Roman"/>
          <w:b/>
          <w:sz w:val="24"/>
          <w:szCs w:val="24"/>
        </w:rPr>
        <w:t>а%</w:t>
      </w:r>
      <w:proofErr w:type="spellEnd"/>
    </w:p>
    <w:p w:rsidR="00C2478C" w:rsidRPr="00BD067A" w:rsidRDefault="00C2478C" w:rsidP="00C2478C">
      <w:pPr>
        <w:pStyle w:val="1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Вещество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67A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имеет массу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и концентрацию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67A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Pr="00BD067A"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:rsidR="00C2478C" w:rsidRPr="00BD067A" w:rsidRDefault="00C2478C" w:rsidP="00C2478C">
      <w:pPr>
        <w:pStyle w:val="1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D067A">
        <w:rPr>
          <w:rFonts w:ascii="Times New Roman" w:hAnsi="Times New Roman" w:cs="Times New Roman"/>
          <w:sz w:val="24"/>
          <w:szCs w:val="24"/>
        </w:rPr>
        <w:t>Вещество</w:t>
      </w:r>
      <w:proofErr w:type="gramEnd"/>
      <w:r w:rsidRPr="00BD067A">
        <w:rPr>
          <w:rFonts w:ascii="Times New Roman" w:hAnsi="Times New Roman" w:cs="Times New Roman"/>
          <w:sz w:val="24"/>
          <w:szCs w:val="24"/>
        </w:rPr>
        <w:t xml:space="preserve"> получаемое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имеет массу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х+у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и концентрацию</w:t>
      </w:r>
      <w:r w:rsidRPr="00BD06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67A">
        <w:rPr>
          <w:rFonts w:ascii="Times New Roman" w:hAnsi="Times New Roman" w:cs="Times New Roman"/>
          <w:b/>
          <w:sz w:val="24"/>
          <w:szCs w:val="24"/>
        </w:rPr>
        <w:t>с%</w:t>
      </w:r>
      <w:proofErr w:type="spellEnd"/>
    </w:p>
    <w:p w:rsidR="00C2478C" w:rsidRPr="00BD067A" w:rsidRDefault="00C2478C" w:rsidP="00C2478C">
      <w:pPr>
        <w:pStyle w:val="1"/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D067A">
        <w:rPr>
          <w:rFonts w:ascii="Times New Roman" w:hAnsi="Times New Roman" w:cs="Times New Roman"/>
          <w:b/>
          <w:i/>
          <w:sz w:val="24"/>
          <w:szCs w:val="24"/>
        </w:rPr>
        <w:t>Составим схему:</w:t>
      </w:r>
    </w:p>
    <w:p w:rsidR="00C2478C" w:rsidRPr="00BD067A" w:rsidRDefault="00C2478C" w:rsidP="00C2478C">
      <w:pPr>
        <w:pStyle w:val="1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у</m:t>
            </m:r>
          </m:den>
        </m:f>
      </m:oMath>
      <w:r w:rsidRPr="00BD067A">
        <w:rPr>
          <w:rFonts w:ascii="Times New Roman" w:hAnsi="Times New Roman" w:cs="Times New Roman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в%-с%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с</m:t>
            </m:r>
            <w:proofErr w:type="gramEnd"/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%-а%</m:t>
            </m:r>
          </m:den>
        </m:f>
      </m:oMath>
    </w:p>
    <w:p w:rsidR="00C2478C" w:rsidRPr="00BD067A" w:rsidRDefault="00C2478C" w:rsidP="00C2478C">
      <w:pPr>
        <w:pStyle w:val="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Далее,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вставляя данные, вычисляем неизвестные значения.</w:t>
      </w:r>
    </w:p>
    <w:p w:rsidR="00C2478C" w:rsidRPr="003C32AD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2AD">
        <w:rPr>
          <w:rFonts w:ascii="Times New Roman" w:hAnsi="Times New Roman" w:cs="Times New Roman"/>
          <w:sz w:val="24"/>
          <w:szCs w:val="24"/>
        </w:rPr>
        <w:t>а – 5% - 1,2решение: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1,2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у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3-0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5-3</m:t>
            </m:r>
          </m:den>
        </m:f>
      </m:oMath>
    </w:p>
    <w:p w:rsidR="00C2478C" w:rsidRPr="003C32AD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2AD">
        <w:rPr>
          <w:rFonts w:ascii="Times New Roman" w:hAnsi="Times New Roman" w:cs="Times New Roman"/>
          <w:sz w:val="24"/>
          <w:szCs w:val="24"/>
        </w:rPr>
        <w:t>в – 0% -</w:t>
      </w:r>
      <w:proofErr w:type="gramStart"/>
      <w:r w:rsidRPr="003C32AD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C32AD">
        <w:rPr>
          <w:rFonts w:ascii="Times New Roman" w:hAnsi="Times New Roman" w:cs="Times New Roman"/>
          <w:sz w:val="24"/>
          <w:szCs w:val="24"/>
        </w:rPr>
        <w:t>3у = 2,4</w:t>
      </w:r>
    </w:p>
    <w:p w:rsidR="00C2478C" w:rsidRPr="003C32AD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2AD">
        <w:rPr>
          <w:rFonts w:ascii="Times New Roman" w:hAnsi="Times New Roman" w:cs="Times New Roman"/>
          <w:sz w:val="24"/>
          <w:szCs w:val="24"/>
        </w:rPr>
        <w:t>с – 3%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7382F">
        <w:rPr>
          <w:rFonts w:ascii="Times New Roman" w:hAnsi="Times New Roman" w:cs="Times New Roman"/>
          <w:sz w:val="24"/>
          <w:szCs w:val="24"/>
          <w:u w:val="single"/>
        </w:rPr>
        <w:t>у = 0,8л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b/>
          <w:sz w:val="24"/>
          <w:szCs w:val="24"/>
        </w:rPr>
        <w:t>Рассмотрим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b/>
          <w:sz w:val="24"/>
          <w:szCs w:val="24"/>
        </w:rPr>
        <w:t>задачу: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Сколько миллилитров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воды нужно взять, что бы получить 9%-ыйраствор уксуса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из 200 мл 70%-го раствора уксуса?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РЕШЕНИЕ:</w:t>
      </w:r>
    </w:p>
    <w:p w:rsidR="00C2478C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Обозначим</w:t>
      </w:r>
      <w:r>
        <w:rPr>
          <w:rFonts w:ascii="Times New Roman" w:hAnsi="Times New Roman" w:cs="Times New Roman"/>
          <w:sz w:val="24"/>
          <w:szCs w:val="24"/>
        </w:rPr>
        <w:t xml:space="preserve"> как: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Вещество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67A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BD067A">
        <w:rPr>
          <w:rFonts w:ascii="Times New Roman" w:hAnsi="Times New Roman" w:cs="Times New Roman"/>
          <w:sz w:val="24"/>
          <w:szCs w:val="24"/>
        </w:rPr>
        <w:t xml:space="preserve"> = 200мл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70%-го раствора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Вещество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5C2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C2F">
        <w:rPr>
          <w:rFonts w:ascii="Times New Roman" w:hAnsi="Times New Roman" w:cs="Times New Roman"/>
          <w:sz w:val="24"/>
          <w:szCs w:val="24"/>
        </w:rPr>
        <w:t>мл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У ВОДЫ КОНЦЕНТРАЦИЯ 0 %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Вещество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67A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Pr="00BD067A">
        <w:rPr>
          <w:rFonts w:ascii="Times New Roman" w:hAnsi="Times New Roman" w:cs="Times New Roman"/>
          <w:sz w:val="24"/>
          <w:szCs w:val="24"/>
        </w:rPr>
        <w:t xml:space="preserve"> мл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67A">
        <w:rPr>
          <w:rFonts w:ascii="Times New Roman" w:hAnsi="Times New Roman" w:cs="Times New Roman"/>
          <w:sz w:val="24"/>
          <w:szCs w:val="24"/>
        </w:rPr>
        <w:t>уксуса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9% -го раствора.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По схеме имеем:</w:t>
      </w:r>
    </w:p>
    <w:p w:rsidR="00C2478C" w:rsidRPr="00BD067A" w:rsidRDefault="00C2478C" w:rsidP="00C2478C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81.85pt;margin-top:13pt;width:38.25pt;height:16.3pt;flip:y;z-index:251660288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27" type="#_x0000_t32" style="position:absolute;left:0;text-align:left;margin-left:88.1pt;margin-top:13pt;width:28.6pt;height:19.45pt;z-index:251661312" o:connectortype="straight">
            <v:stroke endarrow="block"/>
          </v:shape>
        </w:pict>
      </w:r>
      <w:r w:rsidRPr="00BD067A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70 – 9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BD067A">
        <w:rPr>
          <w:rFonts w:ascii="Times New Roman" w:hAnsi="Times New Roman" w:cs="Times New Roman"/>
          <w:sz w:val="24"/>
          <w:szCs w:val="24"/>
        </w:rPr>
        <w:t xml:space="preserve"> = 9%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9 – 0</w:t>
      </w:r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у</m:t>
            </m:r>
          </m:den>
        </m:f>
      </m:oMath>
      <w:r w:rsidRPr="00BD067A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9-0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70-9</m:t>
            </m:r>
          </m:den>
        </m:f>
      </m:oMath>
    </w:p>
    <w:p w:rsidR="00C2478C" w:rsidRPr="00BD067A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>200·63 = 9у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D067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D067A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12600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</m:oMath>
      <w:r w:rsidRPr="00BD067A">
        <w:rPr>
          <w:rFonts w:ascii="Times New Roman" w:hAnsi="Times New Roman" w:cs="Times New Roman"/>
          <w:sz w:val="24"/>
          <w:szCs w:val="24"/>
        </w:rPr>
        <w:t xml:space="preserve"> = 1400</w:t>
      </w:r>
      <w:r>
        <w:rPr>
          <w:rFonts w:ascii="Times New Roman" w:hAnsi="Times New Roman" w:cs="Times New Roman"/>
          <w:sz w:val="24"/>
          <w:szCs w:val="24"/>
        </w:rPr>
        <w:t xml:space="preserve"> мл</w:t>
      </w:r>
    </w:p>
    <w:p w:rsidR="00C2478C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67A">
        <w:rPr>
          <w:rFonts w:ascii="Times New Roman" w:hAnsi="Times New Roman" w:cs="Times New Roman"/>
          <w:sz w:val="24"/>
          <w:szCs w:val="24"/>
        </w:rPr>
        <w:t xml:space="preserve">Ответ: </w:t>
      </w:r>
      <w:r w:rsidRPr="0067382F">
        <w:rPr>
          <w:rFonts w:ascii="Times New Roman" w:hAnsi="Times New Roman" w:cs="Times New Roman"/>
          <w:sz w:val="24"/>
          <w:szCs w:val="24"/>
          <w:u w:val="single"/>
        </w:rPr>
        <w:t>1400 мл воды</w:t>
      </w:r>
      <w:r w:rsidRPr="00BD067A">
        <w:rPr>
          <w:rFonts w:ascii="Times New Roman" w:hAnsi="Times New Roman" w:cs="Times New Roman"/>
          <w:sz w:val="24"/>
          <w:szCs w:val="24"/>
        </w:rPr>
        <w:t>.</w:t>
      </w:r>
    </w:p>
    <w:p w:rsidR="00C2478C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478C" w:rsidRPr="00BD067A" w:rsidRDefault="00C2478C" w:rsidP="00C2478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BD067A">
        <w:rPr>
          <w:rFonts w:ascii="Times New Roman" w:hAnsi="Times New Roman" w:cs="Times New Roman"/>
          <w:b/>
          <w:i/>
          <w:sz w:val="24"/>
          <w:szCs w:val="24"/>
        </w:rPr>
        <w:t xml:space="preserve"> тип задач: приготовление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необходимого объема </w:t>
      </w:r>
      <w:r w:rsidRPr="00BD067A">
        <w:rPr>
          <w:rFonts w:ascii="Times New Roman" w:hAnsi="Times New Roman" w:cs="Times New Roman"/>
          <w:b/>
          <w:i/>
          <w:sz w:val="24"/>
          <w:szCs w:val="24"/>
        </w:rPr>
        <w:t>рабочего раствора из концентрированного раствора.</w:t>
      </w:r>
    </w:p>
    <w:p w:rsidR="00C2478C" w:rsidRDefault="00C2478C" w:rsidP="00C247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нужная концентрация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исходную концентрацию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* необходимый объем раствора</m:t>
          </m:r>
        </m:oMath>
      </m:oMathPara>
    </w:p>
    <w:p w:rsidR="00C2478C" w:rsidRDefault="00C2478C" w:rsidP="00C247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3C78">
        <w:rPr>
          <w:rFonts w:ascii="Times New Roman" w:hAnsi="Times New Roman" w:cs="Times New Roman"/>
          <w:sz w:val="24"/>
          <w:szCs w:val="24"/>
        </w:rPr>
        <w:t xml:space="preserve">Получим объем концентрированного раствора, который необходимо взять для приготовления рабочего раствора. </w:t>
      </w:r>
      <w:r>
        <w:rPr>
          <w:rFonts w:ascii="Times New Roman" w:hAnsi="Times New Roman" w:cs="Times New Roman"/>
          <w:sz w:val="24"/>
          <w:szCs w:val="24"/>
        </w:rPr>
        <w:t>Доводим растворителем до необходимого объема.</w:t>
      </w:r>
    </w:p>
    <w:p w:rsidR="00754ABB" w:rsidRDefault="00754ABB" w:rsidP="00754ABB">
      <w:pPr>
        <w:tabs>
          <w:tab w:val="left" w:pos="426"/>
        </w:tabs>
      </w:pPr>
    </w:p>
    <w:sectPr w:rsidR="00754ABB" w:rsidSect="00754ABB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multilevel"/>
    <w:tmpl w:val="00000010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4ABB"/>
    <w:rsid w:val="001D3C32"/>
    <w:rsid w:val="00230A9D"/>
    <w:rsid w:val="004541D1"/>
    <w:rsid w:val="006E09B7"/>
    <w:rsid w:val="00754ABB"/>
    <w:rsid w:val="00C2478C"/>
    <w:rsid w:val="00CB1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ABB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54A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54A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4A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4ABB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customStyle="1" w:styleId="1">
    <w:name w:val="Абзац списка1"/>
    <w:basedOn w:val="a"/>
    <w:rsid w:val="00754ABB"/>
    <w:pPr>
      <w:suppressAutoHyphens/>
      <w:ind w:left="720"/>
    </w:pPr>
    <w:rPr>
      <w:rFonts w:ascii="Calibri" w:eastAsia="SimSun" w:hAnsi="Calibri" w:cs="Calibri"/>
      <w:kern w:val="2"/>
      <w:lang w:eastAsia="ar-SA"/>
    </w:rPr>
  </w:style>
  <w:style w:type="paragraph" w:styleId="a3">
    <w:name w:val="List Paragraph"/>
    <w:basedOn w:val="a"/>
    <w:uiPriority w:val="34"/>
    <w:qFormat/>
    <w:rsid w:val="00754ABB"/>
    <w:pPr>
      <w:ind w:left="720"/>
      <w:contextualSpacing/>
    </w:pPr>
  </w:style>
  <w:style w:type="paragraph" w:customStyle="1" w:styleId="4">
    <w:name w:val="Основной текст4"/>
    <w:basedOn w:val="a"/>
    <w:rsid w:val="00C2478C"/>
    <w:pPr>
      <w:shd w:val="clear" w:color="auto" w:fill="FFFFFF"/>
      <w:spacing w:before="420" w:after="0" w:line="33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2"/>
    <w:locked/>
    <w:rsid w:val="00C2478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2478C"/>
    <w:pPr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24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478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1534</Words>
  <Characters>8748</Characters>
  <Application>Microsoft Office Word</Application>
  <DocSecurity>0</DocSecurity>
  <Lines>72</Lines>
  <Paragraphs>20</Paragraphs>
  <ScaleCrop>false</ScaleCrop>
  <Company/>
  <LinksUpToDate>false</LinksUpToDate>
  <CharactersWithSpaces>10262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2019-12-09T10:19:00Z</dcterms:created>
  <dcterms:modified xsi:type="dcterms:W3CDTF">2019-12-09T10:31:00Z</dcterms:modified>
</cp:coreProperties>
</file>